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Pr="00BD5378" w:rsidRDefault="00B921ED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BD5378">
        <w:rPr>
          <w:rFonts w:asciiTheme="majorBidi" w:hAnsiTheme="majorBidi" w:cstheme="majorBidi"/>
          <w:b/>
          <w:bCs/>
        </w:rPr>
        <w:t xml:space="preserve">STEM CELLS FOR CARDIAC REGENERATION IN THE DIABETIC AND NON-DIABETIC HEART  </w:t>
      </w:r>
    </w:p>
    <w:p w:rsidR="00BD5378" w:rsidRPr="00BD5378" w:rsidRDefault="00BD5378" w:rsidP="00BD5378">
      <w:pPr>
        <w:pStyle w:val="PlainText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bookmarkStart w:id="0" w:name="_GoBack"/>
      <w:r w:rsidRPr="00BD5378">
        <w:rPr>
          <w:rFonts w:asciiTheme="majorBidi" w:hAnsiTheme="majorBidi" w:cstheme="majorBidi"/>
          <w:b/>
          <w:bCs/>
          <w:sz w:val="24"/>
          <w:szCs w:val="24"/>
          <w:u w:val="single"/>
        </w:rPr>
        <w:t>D</w:t>
      </w:r>
      <w:r w:rsidRPr="00BD5378">
        <w:rPr>
          <w:rFonts w:asciiTheme="majorBidi" w:hAnsiTheme="majorBidi" w:cstheme="majorBidi"/>
          <w:b/>
          <w:bCs/>
          <w:sz w:val="24"/>
          <w:szCs w:val="24"/>
          <w:u w:val="single"/>
        </w:rPr>
        <w:t>.</w:t>
      </w:r>
      <w:r w:rsidRPr="00BD5378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K. </w:t>
      </w:r>
      <w:proofErr w:type="spellStart"/>
      <w:r w:rsidRPr="00BD5378">
        <w:rPr>
          <w:rFonts w:asciiTheme="majorBidi" w:hAnsiTheme="majorBidi" w:cstheme="majorBidi"/>
          <w:b/>
          <w:bCs/>
          <w:sz w:val="24"/>
          <w:szCs w:val="24"/>
          <w:u w:val="single"/>
        </w:rPr>
        <w:t>Singla</w:t>
      </w:r>
      <w:proofErr w:type="spellEnd"/>
      <w:r w:rsidRPr="00BD5378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 xml:space="preserve"> </w:t>
      </w:r>
    </w:p>
    <w:bookmarkEnd w:id="0"/>
    <w:p w:rsidR="00BD5378" w:rsidRPr="00BD5378" w:rsidRDefault="00BD5378" w:rsidP="00BD5378">
      <w:pPr>
        <w:pStyle w:val="PlainText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BD5378">
        <w:rPr>
          <w:rFonts w:asciiTheme="majorBidi" w:hAnsiTheme="majorBidi" w:cstheme="majorBidi"/>
          <w:sz w:val="24"/>
          <w:szCs w:val="24"/>
          <w:lang w:val="en-US"/>
        </w:rPr>
        <w:t>University of Central Florida, Orlando, FL, USA</w:t>
      </w:r>
      <w:r w:rsidRPr="00BD5378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</w:p>
    <w:p w:rsidR="00B921ED" w:rsidRPr="00BD5378" w:rsidRDefault="00B921ED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</w:p>
    <w:p w:rsidR="00B921ED" w:rsidRPr="00BD5378" w:rsidRDefault="00B921ED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 w:rsidRPr="00BD5378">
        <w:rPr>
          <w:rFonts w:asciiTheme="majorBidi" w:hAnsiTheme="majorBidi" w:cstheme="majorBidi"/>
        </w:rPr>
        <w:t>Recently, we reported that embryonic and induced pluripotent stem (</w:t>
      </w:r>
      <w:proofErr w:type="spellStart"/>
      <w:r w:rsidRPr="00BD5378">
        <w:rPr>
          <w:rFonts w:asciiTheme="majorBidi" w:hAnsiTheme="majorBidi" w:cstheme="majorBidi"/>
        </w:rPr>
        <w:t>iPS</w:t>
      </w:r>
      <w:proofErr w:type="spellEnd"/>
      <w:r w:rsidRPr="00BD5378">
        <w:rPr>
          <w:rFonts w:asciiTheme="majorBidi" w:hAnsiTheme="majorBidi" w:cstheme="majorBidi"/>
        </w:rPr>
        <w:t xml:space="preserve">) cells following transplantation into infarcted heart can inhibit apoptosis and differentiate into cardiac </w:t>
      </w:r>
      <w:proofErr w:type="spellStart"/>
      <w:r w:rsidRPr="00BD5378">
        <w:rPr>
          <w:rFonts w:asciiTheme="majorBidi" w:hAnsiTheme="majorBidi" w:cstheme="majorBidi"/>
        </w:rPr>
        <w:t>myocytes</w:t>
      </w:r>
      <w:proofErr w:type="spellEnd"/>
      <w:r w:rsidRPr="00BD5378">
        <w:rPr>
          <w:rFonts w:asciiTheme="majorBidi" w:hAnsiTheme="majorBidi" w:cstheme="majorBidi"/>
        </w:rPr>
        <w:t xml:space="preserve">. </w:t>
      </w:r>
      <w:proofErr w:type="spellStart"/>
      <w:proofErr w:type="gramStart"/>
      <w:r w:rsidRPr="00BD5378">
        <w:rPr>
          <w:rFonts w:asciiTheme="majorBidi" w:hAnsiTheme="majorBidi" w:cstheme="majorBidi"/>
        </w:rPr>
        <w:t>iPS</w:t>
      </w:r>
      <w:proofErr w:type="spellEnd"/>
      <w:proofErr w:type="gramEnd"/>
      <w:r w:rsidRPr="00BD5378">
        <w:rPr>
          <w:rFonts w:asciiTheme="majorBidi" w:hAnsiTheme="majorBidi" w:cstheme="majorBidi"/>
        </w:rPr>
        <w:t xml:space="preserve"> cells can have wide application in for the treatment options in regenerative medicine including diabetes. In the present study, we explored the use of </w:t>
      </w:r>
      <w:proofErr w:type="spellStart"/>
      <w:r w:rsidRPr="00BD5378">
        <w:rPr>
          <w:rFonts w:asciiTheme="majorBidi" w:hAnsiTheme="majorBidi" w:cstheme="majorBidi"/>
        </w:rPr>
        <w:t>iPS</w:t>
      </w:r>
      <w:proofErr w:type="spellEnd"/>
      <w:r w:rsidRPr="00BD5378">
        <w:rPr>
          <w:rFonts w:asciiTheme="majorBidi" w:hAnsiTheme="majorBidi" w:cstheme="majorBidi"/>
        </w:rPr>
        <w:t xml:space="preserve"> cells or factors released from </w:t>
      </w:r>
      <w:proofErr w:type="spellStart"/>
      <w:r w:rsidRPr="00BD5378">
        <w:rPr>
          <w:rFonts w:asciiTheme="majorBidi" w:hAnsiTheme="majorBidi" w:cstheme="majorBidi"/>
        </w:rPr>
        <w:t>iPS</w:t>
      </w:r>
      <w:proofErr w:type="spellEnd"/>
      <w:r w:rsidRPr="00BD5378">
        <w:rPr>
          <w:rFonts w:asciiTheme="majorBidi" w:hAnsiTheme="majorBidi" w:cstheme="majorBidi"/>
        </w:rPr>
        <w:t xml:space="preserve"> cells in their potential for cardiac and </w:t>
      </w:r>
      <w:proofErr w:type="spellStart"/>
      <w:r w:rsidRPr="00BD5378">
        <w:rPr>
          <w:rFonts w:asciiTheme="majorBidi" w:hAnsiTheme="majorBidi" w:cstheme="majorBidi"/>
        </w:rPr>
        <w:t>neovascular</w:t>
      </w:r>
      <w:proofErr w:type="spellEnd"/>
      <w:r w:rsidRPr="00BD5378">
        <w:rPr>
          <w:rFonts w:asciiTheme="majorBidi" w:hAnsiTheme="majorBidi" w:cstheme="majorBidi"/>
        </w:rPr>
        <w:t xml:space="preserve"> cell type differentiation as well as in the remodeling of dysfunction heart due to diabetes. Our </w:t>
      </w:r>
      <w:proofErr w:type="spellStart"/>
      <w:r w:rsidRPr="00BD5378">
        <w:rPr>
          <w:rFonts w:asciiTheme="majorBidi" w:hAnsiTheme="majorBidi" w:cstheme="majorBidi"/>
        </w:rPr>
        <w:t>streptozotocin</w:t>
      </w:r>
      <w:proofErr w:type="spellEnd"/>
      <w:r w:rsidRPr="00BD5378">
        <w:rPr>
          <w:rFonts w:asciiTheme="majorBidi" w:hAnsiTheme="majorBidi" w:cstheme="majorBidi"/>
        </w:rPr>
        <w:t xml:space="preserve"> (STZ) induced diabetic rat hearts shows a significant decrease in cardiac adverse remodeling (apoptosis and fibrosis) and oxidative stress following cells or factors released from stem cells transplantation. Next, transplanted </w:t>
      </w:r>
      <w:proofErr w:type="spellStart"/>
      <w:r w:rsidRPr="00BD5378">
        <w:rPr>
          <w:rFonts w:asciiTheme="majorBidi" w:hAnsiTheme="majorBidi" w:cstheme="majorBidi"/>
        </w:rPr>
        <w:t>iPS</w:t>
      </w:r>
      <w:proofErr w:type="spellEnd"/>
      <w:r w:rsidRPr="00BD5378">
        <w:rPr>
          <w:rFonts w:asciiTheme="majorBidi" w:hAnsiTheme="majorBidi" w:cstheme="majorBidi"/>
        </w:rPr>
        <w:t xml:space="preserve"> cells in the infarcted heart of </w:t>
      </w:r>
      <w:proofErr w:type="spellStart"/>
      <w:r w:rsidRPr="00BD5378">
        <w:rPr>
          <w:rFonts w:asciiTheme="majorBidi" w:hAnsiTheme="majorBidi" w:cstheme="majorBidi"/>
        </w:rPr>
        <w:t>db</w:t>
      </w:r>
      <w:proofErr w:type="spellEnd"/>
      <w:r w:rsidRPr="00BD5378">
        <w:rPr>
          <w:rFonts w:asciiTheme="majorBidi" w:hAnsiTheme="majorBidi" w:cstheme="majorBidi"/>
        </w:rPr>
        <w:t>/</w:t>
      </w:r>
      <w:proofErr w:type="spellStart"/>
      <w:r w:rsidRPr="00BD5378">
        <w:rPr>
          <w:rFonts w:asciiTheme="majorBidi" w:hAnsiTheme="majorBidi" w:cstheme="majorBidi"/>
        </w:rPr>
        <w:t>db</w:t>
      </w:r>
      <w:proofErr w:type="spellEnd"/>
      <w:r w:rsidRPr="00BD5378">
        <w:rPr>
          <w:rFonts w:asciiTheme="majorBidi" w:hAnsiTheme="majorBidi" w:cstheme="majorBidi"/>
        </w:rPr>
        <w:t xml:space="preserve"> mice demonstrated increase in neovascularization and decrease in adverse cardiac remodeling. Furthermore, our data also shows significant activation of endogenous c-kit positive cells which plays a role in the increased neovascularization. Furthermore, our heart function data shows significantly improved cardiac function in both STZ induced diabetes and infarcted heart </w:t>
      </w:r>
      <w:proofErr w:type="spellStart"/>
      <w:r w:rsidRPr="00BD5378">
        <w:rPr>
          <w:rFonts w:asciiTheme="majorBidi" w:hAnsiTheme="majorBidi" w:cstheme="majorBidi"/>
        </w:rPr>
        <w:t>db</w:t>
      </w:r>
      <w:proofErr w:type="spellEnd"/>
      <w:r w:rsidRPr="00BD5378">
        <w:rPr>
          <w:rFonts w:asciiTheme="majorBidi" w:hAnsiTheme="majorBidi" w:cstheme="majorBidi"/>
        </w:rPr>
        <w:t>/</w:t>
      </w:r>
      <w:proofErr w:type="spellStart"/>
      <w:r w:rsidRPr="00BD5378">
        <w:rPr>
          <w:rFonts w:asciiTheme="majorBidi" w:hAnsiTheme="majorBidi" w:cstheme="majorBidi"/>
        </w:rPr>
        <w:t>db</w:t>
      </w:r>
      <w:proofErr w:type="spellEnd"/>
      <w:r w:rsidRPr="00BD5378">
        <w:rPr>
          <w:rFonts w:asciiTheme="majorBidi" w:hAnsiTheme="majorBidi" w:cstheme="majorBidi"/>
        </w:rPr>
        <w:t xml:space="preserve"> animals. Overall, our data provide strong evidences that transplanted </w:t>
      </w:r>
      <w:proofErr w:type="spellStart"/>
      <w:r w:rsidRPr="00BD5378">
        <w:rPr>
          <w:rFonts w:asciiTheme="majorBidi" w:hAnsiTheme="majorBidi" w:cstheme="majorBidi"/>
        </w:rPr>
        <w:t>iPS</w:t>
      </w:r>
      <w:proofErr w:type="spellEnd"/>
      <w:r w:rsidRPr="00BD5378">
        <w:rPr>
          <w:rFonts w:asciiTheme="majorBidi" w:hAnsiTheme="majorBidi" w:cstheme="majorBidi"/>
        </w:rPr>
        <w:t xml:space="preserve"> cells in the dysfunctional diabetic heart provide beneficial effects via increasing cardiac regeneration as well as inhibiting adverse cardiac remodeling which results in improved heart function. </w:t>
      </w:r>
    </w:p>
    <w:p w:rsidR="00B921ED" w:rsidRPr="00BD5378" w:rsidRDefault="00B921ED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</w:p>
    <w:sectPr w:rsidR="00B921ED" w:rsidRPr="00BD5378" w:rsidSect="00CF39B1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9B1" w:rsidRDefault="00CF39B1" w:rsidP="00CF39B1">
      <w:r>
        <w:separator/>
      </w:r>
    </w:p>
  </w:endnote>
  <w:endnote w:type="continuationSeparator" w:id="0">
    <w:p w:rsidR="00CF39B1" w:rsidRDefault="00CF39B1" w:rsidP="00CF3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9B1" w:rsidRDefault="00CF39B1" w:rsidP="00CF39B1">
      <w:r>
        <w:separator/>
      </w:r>
    </w:p>
  </w:footnote>
  <w:footnote w:type="continuationSeparator" w:id="0">
    <w:p w:rsidR="00CF39B1" w:rsidRDefault="00CF39B1" w:rsidP="00CF3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9B1" w:rsidRDefault="00CF39B1" w:rsidP="00CF39B1">
    <w:pPr>
      <w:pStyle w:val="Header"/>
    </w:pPr>
    <w:r>
      <w:t>3134</w:t>
    </w:r>
  </w:p>
  <w:p w:rsidR="00CF39B1" w:rsidRDefault="00CF39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447B2F"/>
    <w:rsid w:val="00B921ED"/>
    <w:rsid w:val="00BD5378"/>
    <w:rsid w:val="00CF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D5378"/>
    <w:rPr>
      <w:rFonts w:ascii="Calibri" w:eastAsia="Calibri" w:hAnsi="Calibri" w:cs="Arial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BD5378"/>
    <w:rPr>
      <w:rFonts w:ascii="Calibri" w:eastAsia="Calibri" w:hAnsi="Calibri" w:cs="Arial"/>
      <w:szCs w:val="21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F39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9B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39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9B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9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D5378"/>
    <w:rPr>
      <w:rFonts w:ascii="Calibri" w:eastAsia="Calibri" w:hAnsi="Calibri" w:cs="Arial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BD5378"/>
    <w:rPr>
      <w:rFonts w:ascii="Calibri" w:eastAsia="Calibri" w:hAnsi="Calibri" w:cs="Arial"/>
      <w:szCs w:val="21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F39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9B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39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9B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9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47934C</Template>
  <TotalTime>2</TotalTime>
  <Pages>1</Pages>
  <Words>225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3</cp:revision>
  <dcterms:created xsi:type="dcterms:W3CDTF">2012-04-29T07:04:00Z</dcterms:created>
  <dcterms:modified xsi:type="dcterms:W3CDTF">2012-04-29T07:05:00Z</dcterms:modified>
</cp:coreProperties>
</file>